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F0" w:rsidRPr="003C6AF0" w:rsidRDefault="00162A6F" w:rsidP="003C6AF0">
      <w:pPr>
        <w:pStyle w:val="NoSpacing"/>
        <w:jc w:val="center"/>
        <w:rPr>
          <w:sz w:val="32"/>
        </w:rPr>
      </w:pPr>
      <w:r>
        <w:rPr>
          <w:sz w:val="32"/>
        </w:rPr>
        <w:t>2019 MYRCA Northern Lights</w:t>
      </w:r>
      <w:r w:rsidR="003C6AF0" w:rsidRPr="003C6AF0">
        <w:rPr>
          <w:sz w:val="32"/>
        </w:rPr>
        <w:t xml:space="preserve"> Voting Summary</w:t>
      </w:r>
    </w:p>
    <w:p w:rsidR="003C6AF0" w:rsidRDefault="003C6AF0" w:rsidP="003C6AF0">
      <w:pPr>
        <w:pStyle w:val="NoSpacing"/>
        <w:jc w:val="center"/>
      </w:pPr>
    </w:p>
    <w:p w:rsidR="003C6AF0" w:rsidRDefault="003C6AF0" w:rsidP="003C6AF0">
      <w:pPr>
        <w:pStyle w:val="NoSpacing"/>
        <w:jc w:val="center"/>
      </w:pPr>
    </w:p>
    <w:p w:rsidR="003C6AF0" w:rsidRDefault="003C6AF0" w:rsidP="003C6AF0">
      <w:pPr>
        <w:pStyle w:val="NoSpacing"/>
        <w:jc w:val="center"/>
      </w:pPr>
    </w:p>
    <w:tbl>
      <w:tblPr>
        <w:tblStyle w:val="TableGrid"/>
        <w:tblW w:w="0" w:type="auto"/>
        <w:tblInd w:w="1020" w:type="dxa"/>
        <w:tblLook w:val="04A0" w:firstRow="1" w:lastRow="0" w:firstColumn="1" w:lastColumn="0" w:noHBand="0" w:noVBand="1"/>
      </w:tblPr>
      <w:tblGrid>
        <w:gridCol w:w="745"/>
        <w:gridCol w:w="5759"/>
        <w:gridCol w:w="827"/>
      </w:tblGrid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>
            <w:r>
              <w:t>Times</w:t>
            </w:r>
          </w:p>
          <w:p w:rsidR="003C6AF0" w:rsidRDefault="003C6AF0">
            <w:r>
              <w:t>Read</w:t>
            </w:r>
          </w:p>
        </w:tc>
        <w:tc>
          <w:tcPr>
            <w:tcW w:w="5759" w:type="dxa"/>
          </w:tcPr>
          <w:p w:rsidR="003C6AF0" w:rsidRDefault="003C6AF0"/>
          <w:p w:rsidR="003C6AF0" w:rsidRDefault="003C6AF0"/>
        </w:tc>
        <w:tc>
          <w:tcPr>
            <w:tcW w:w="827" w:type="dxa"/>
          </w:tcPr>
          <w:p w:rsidR="003C6AF0" w:rsidRDefault="003C6AF0">
            <w:r>
              <w:t>Votes</w:t>
            </w:r>
          </w:p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162A6F" w:rsidP="00162A6F">
            <w:r>
              <w:rPr>
                <w:sz w:val="28"/>
              </w:rPr>
              <w:t>Even the Darkest Stars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74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162A6F">
            <w:r>
              <w:rPr>
                <w:sz w:val="28"/>
              </w:rPr>
              <w:t>Exo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162A6F">
            <w:r>
              <w:rPr>
                <w:sz w:val="28"/>
              </w:rPr>
              <w:t>Falcon Wild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162A6F">
            <w:r>
              <w:rPr>
                <w:sz w:val="28"/>
              </w:rPr>
              <w:t>Run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162A6F">
            <w:r>
              <w:rPr>
                <w:sz w:val="28"/>
              </w:rPr>
              <w:t>Short for Chameleon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162A6F">
            <w:r>
              <w:rPr>
                <w:sz w:val="28"/>
              </w:rPr>
              <w:t>Sit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74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162A6F">
            <w:r>
              <w:rPr>
                <w:sz w:val="28"/>
              </w:rPr>
              <w:t>The Assassin’s Curse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>
            <w:r w:rsidRPr="003C6AF0">
              <w:rPr>
                <w:sz w:val="28"/>
              </w:rPr>
              <w:t>The</w:t>
            </w:r>
            <w:r w:rsidR="00162A6F">
              <w:rPr>
                <w:sz w:val="28"/>
              </w:rPr>
              <w:t xml:space="preserve"> Way Back Home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162A6F">
            <w:r>
              <w:rPr>
                <w:sz w:val="28"/>
              </w:rPr>
              <w:t>The Winnowing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162A6F">
            <w:r>
              <w:rPr>
                <w:sz w:val="28"/>
              </w:rPr>
              <w:t>Those Who Run in the Sky</w:t>
            </w:r>
            <w:bookmarkStart w:id="0" w:name="_GoBack"/>
            <w:bookmarkEnd w:id="0"/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74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 w:rsidP="003C6AF0">
            <w:pPr>
              <w:jc w:val="center"/>
            </w:pPr>
            <w:r w:rsidRPr="003C6AF0">
              <w:rPr>
                <w:sz w:val="28"/>
              </w:rPr>
              <w:t>Total</w:t>
            </w:r>
          </w:p>
        </w:tc>
        <w:tc>
          <w:tcPr>
            <w:tcW w:w="827" w:type="dxa"/>
          </w:tcPr>
          <w:p w:rsidR="003C6AF0" w:rsidRDefault="003C6AF0"/>
        </w:tc>
      </w:tr>
    </w:tbl>
    <w:p w:rsidR="00CF0A87" w:rsidRDefault="00CF0A87"/>
    <w:p w:rsidR="00347BB4" w:rsidRDefault="00347BB4"/>
    <w:p w:rsidR="00347BB4" w:rsidRDefault="00347BB4">
      <w:r>
        <w:t xml:space="preserve">Visit </w:t>
      </w:r>
      <w:hyperlink r:id="rId5" w:history="1">
        <w:r w:rsidRPr="005A771F">
          <w:rPr>
            <w:rStyle w:val="Hyperlink"/>
          </w:rPr>
          <w:t>www.myrca.ca</w:t>
        </w:r>
      </w:hyperlink>
      <w:r>
        <w:t xml:space="preserve"> to enter your votes.</w:t>
      </w:r>
    </w:p>
    <w:p w:rsidR="00347BB4" w:rsidRDefault="00347BB4">
      <w:r>
        <w:t xml:space="preserve">Voting open from March </w:t>
      </w:r>
      <w:proofErr w:type="gramStart"/>
      <w:r>
        <w:t>18</w:t>
      </w:r>
      <w:r w:rsidRPr="00347BB4">
        <w:rPr>
          <w:vertAlign w:val="superscript"/>
        </w:rPr>
        <w:t>th</w:t>
      </w:r>
      <w:r>
        <w:t xml:space="preserve">  –</w:t>
      </w:r>
      <w:proofErr w:type="gramEnd"/>
      <w:r>
        <w:t xml:space="preserve"> April 10</w:t>
      </w:r>
      <w:r w:rsidRPr="00347BB4">
        <w:rPr>
          <w:vertAlign w:val="superscript"/>
        </w:rPr>
        <w:t>th</w:t>
      </w:r>
      <w:r>
        <w:t xml:space="preserve"> , 2019.</w:t>
      </w:r>
    </w:p>
    <w:p w:rsidR="00347BB4" w:rsidRDefault="00347BB4">
      <w:r>
        <w:t>Thank you for participating.</w:t>
      </w:r>
    </w:p>
    <w:sectPr w:rsidR="0034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F0"/>
    <w:rsid w:val="00162A6F"/>
    <w:rsid w:val="00347BB4"/>
    <w:rsid w:val="003C6AF0"/>
    <w:rsid w:val="00C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A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A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rc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</cp:revision>
  <dcterms:created xsi:type="dcterms:W3CDTF">2018-10-03T20:46:00Z</dcterms:created>
  <dcterms:modified xsi:type="dcterms:W3CDTF">2018-10-03T20:46:00Z</dcterms:modified>
</cp:coreProperties>
</file>